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46F" w:rsidRDefault="00D4146F" w:rsidP="00D4146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Материально-техническое оснащение муниципального бюджетного </w:t>
      </w:r>
    </w:p>
    <w:p w:rsidR="00FC701B" w:rsidRDefault="00D4146F" w:rsidP="00D4146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учреждения дополнительного образования «Детская музыкальная школа №2» Нижнекамского муниципального района Республики Татарстан</w:t>
      </w:r>
    </w:p>
    <w:p w:rsidR="00D4146F" w:rsidRDefault="00D4146F" w:rsidP="00D4146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D4146F" w:rsidRDefault="00441695" w:rsidP="00D4146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D4146F">
        <w:rPr>
          <w:rFonts w:ascii="Times New Roman" w:hAnsi="Times New Roman" w:cs="Times New Roman"/>
          <w:sz w:val="27"/>
          <w:szCs w:val="27"/>
        </w:rPr>
        <w:t>Муниципальное бюджетное учреждение дополнительного образования «Детская музыкальная школа №2» Нижнекамского муниципального района Республики Татарстан находится в нежилом помещении 3 этажа многофункционального центра по адресу: РТ, г. Нижнекамск, Бульвар Школьный, 2А. Площадь составляет 1287,</w:t>
      </w:r>
      <w:r w:rsidR="004A5056">
        <w:rPr>
          <w:rFonts w:ascii="Times New Roman" w:hAnsi="Times New Roman" w:cs="Times New Roman"/>
          <w:sz w:val="27"/>
          <w:szCs w:val="27"/>
        </w:rPr>
        <w:t xml:space="preserve">6 </w:t>
      </w:r>
      <w:proofErr w:type="spellStart"/>
      <w:r w:rsidR="004A5056">
        <w:rPr>
          <w:rFonts w:ascii="Times New Roman" w:hAnsi="Times New Roman" w:cs="Times New Roman"/>
          <w:sz w:val="27"/>
          <w:szCs w:val="27"/>
        </w:rPr>
        <w:t>кв.м</w:t>
      </w:r>
      <w:proofErr w:type="spellEnd"/>
      <w:r w:rsidR="004A5056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Для занятий оборудовано 2</w:t>
      </w:r>
      <w:r w:rsidR="004B64B7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 кабинет</w:t>
      </w:r>
      <w:r w:rsidR="004B64B7">
        <w:rPr>
          <w:rFonts w:ascii="Times New Roman" w:hAnsi="Times New Roman" w:cs="Times New Roman"/>
          <w:sz w:val="27"/>
          <w:szCs w:val="27"/>
        </w:rPr>
        <w:t>ов</w:t>
      </w:r>
      <w:r>
        <w:rPr>
          <w:rFonts w:ascii="Times New Roman" w:hAnsi="Times New Roman" w:cs="Times New Roman"/>
          <w:sz w:val="27"/>
          <w:szCs w:val="27"/>
        </w:rPr>
        <w:t>: 6 для групповых и 1</w:t>
      </w:r>
      <w:r w:rsidR="00340DC3">
        <w:rPr>
          <w:rFonts w:ascii="Times New Roman" w:hAnsi="Times New Roman" w:cs="Times New Roman"/>
          <w:sz w:val="27"/>
          <w:szCs w:val="27"/>
        </w:rPr>
        <w:t>9</w:t>
      </w:r>
      <w:r>
        <w:rPr>
          <w:rFonts w:ascii="Times New Roman" w:hAnsi="Times New Roman" w:cs="Times New Roman"/>
          <w:sz w:val="27"/>
          <w:szCs w:val="27"/>
        </w:rPr>
        <w:t xml:space="preserve"> для индивидуальных занятий, актовый зал на </w:t>
      </w:r>
      <w:r w:rsidR="00340DC3">
        <w:rPr>
          <w:rFonts w:ascii="Times New Roman" w:hAnsi="Times New Roman" w:cs="Times New Roman"/>
          <w:sz w:val="27"/>
          <w:szCs w:val="27"/>
        </w:rPr>
        <w:t>78</w:t>
      </w:r>
      <w:r>
        <w:rPr>
          <w:rFonts w:ascii="Times New Roman" w:hAnsi="Times New Roman" w:cs="Times New Roman"/>
          <w:sz w:val="27"/>
          <w:szCs w:val="27"/>
        </w:rPr>
        <w:t xml:space="preserve"> мест, кабинет директора, кабинет заместителей директора по УВР и АХЧ, имеется оборудованная библиотека.</w:t>
      </w:r>
    </w:p>
    <w:p w:rsidR="00441695" w:rsidRDefault="00441695" w:rsidP="00D4146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Помещения отвечают требованиям санитарных норм и правил, а также требованиям противопожарной безопасности.</w:t>
      </w:r>
    </w:p>
    <w:p w:rsidR="00441695" w:rsidRDefault="00441695" w:rsidP="00D4146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Ежегодно к началу учебного года школу принимает комиссия, по итогам которой подписываются акты о приемке.</w:t>
      </w:r>
    </w:p>
    <w:p w:rsidR="00441695" w:rsidRPr="00441695" w:rsidRDefault="00441695" w:rsidP="00D4146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441695" w:rsidRPr="004B64B7" w:rsidRDefault="00441695" w:rsidP="0044169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B64B7">
        <w:rPr>
          <w:rFonts w:ascii="Times New Roman" w:hAnsi="Times New Roman" w:cs="Times New Roman"/>
          <w:b/>
          <w:sz w:val="27"/>
          <w:szCs w:val="27"/>
        </w:rPr>
        <w:t xml:space="preserve">Наличие материально-технического обеспечения </w:t>
      </w:r>
    </w:p>
    <w:p w:rsidR="00441695" w:rsidRDefault="00441695" w:rsidP="0044169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4B64B7">
        <w:rPr>
          <w:rFonts w:ascii="Times New Roman" w:hAnsi="Times New Roman" w:cs="Times New Roman"/>
          <w:b/>
          <w:sz w:val="27"/>
          <w:szCs w:val="27"/>
        </w:rPr>
        <w:t>и оснащения образовательного процесса</w:t>
      </w:r>
      <w:r>
        <w:rPr>
          <w:rFonts w:ascii="Times New Roman" w:hAnsi="Times New Roman" w:cs="Times New Roman"/>
          <w:sz w:val="27"/>
          <w:szCs w:val="27"/>
        </w:rPr>
        <w:t>:</w:t>
      </w:r>
    </w:p>
    <w:p w:rsidR="00441695" w:rsidRDefault="00441695" w:rsidP="0044169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3118"/>
        <w:gridCol w:w="3112"/>
      </w:tblGrid>
      <w:tr w:rsidR="00441695" w:rsidTr="006800AE">
        <w:tc>
          <w:tcPr>
            <w:tcW w:w="3681" w:type="dxa"/>
          </w:tcPr>
          <w:p w:rsidR="00441695" w:rsidRDefault="00441695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</w:tc>
        <w:tc>
          <w:tcPr>
            <w:tcW w:w="3118" w:type="dxa"/>
          </w:tcPr>
          <w:p w:rsidR="00441695" w:rsidRDefault="00441695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</w:t>
            </w:r>
          </w:p>
        </w:tc>
        <w:tc>
          <w:tcPr>
            <w:tcW w:w="3112" w:type="dxa"/>
          </w:tcPr>
          <w:p w:rsidR="00441695" w:rsidRDefault="00441695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Техническое состояние</w:t>
            </w:r>
          </w:p>
        </w:tc>
      </w:tr>
      <w:tr w:rsidR="00441695" w:rsidTr="006800AE">
        <w:tc>
          <w:tcPr>
            <w:tcW w:w="3681" w:type="dxa"/>
          </w:tcPr>
          <w:p w:rsidR="00441695" w:rsidRPr="00CD11D5" w:rsidRDefault="00441695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11D5">
              <w:rPr>
                <w:rFonts w:ascii="Times New Roman" w:hAnsi="Times New Roman" w:cs="Times New Roman"/>
                <w:sz w:val="27"/>
                <w:szCs w:val="27"/>
              </w:rPr>
              <w:t>Рояль концертный</w:t>
            </w:r>
          </w:p>
        </w:tc>
        <w:tc>
          <w:tcPr>
            <w:tcW w:w="3118" w:type="dxa"/>
          </w:tcPr>
          <w:p w:rsidR="00441695" w:rsidRPr="00CD11D5" w:rsidRDefault="0025755A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11D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441695" w:rsidRDefault="0025755A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удовлетворительное</w:t>
            </w:r>
          </w:p>
        </w:tc>
      </w:tr>
      <w:tr w:rsidR="0025755A" w:rsidTr="006800AE">
        <w:tc>
          <w:tcPr>
            <w:tcW w:w="3681" w:type="dxa"/>
          </w:tcPr>
          <w:p w:rsidR="0025755A" w:rsidRPr="00CD11D5" w:rsidRDefault="0025755A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11D5">
              <w:rPr>
                <w:rFonts w:ascii="Times New Roman" w:hAnsi="Times New Roman" w:cs="Times New Roman"/>
                <w:sz w:val="27"/>
                <w:szCs w:val="27"/>
              </w:rPr>
              <w:t>Рояль кабинетный</w:t>
            </w:r>
          </w:p>
        </w:tc>
        <w:tc>
          <w:tcPr>
            <w:tcW w:w="3118" w:type="dxa"/>
          </w:tcPr>
          <w:p w:rsidR="0025755A" w:rsidRPr="00CD11D5" w:rsidRDefault="0025755A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11D5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112" w:type="dxa"/>
          </w:tcPr>
          <w:p w:rsidR="0025755A" w:rsidRDefault="0025755A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92EDA" w:rsidTr="006800AE">
        <w:tc>
          <w:tcPr>
            <w:tcW w:w="3681" w:type="dxa"/>
          </w:tcPr>
          <w:p w:rsidR="00692EDA" w:rsidRPr="00CD11D5" w:rsidRDefault="00692EDA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11D5">
              <w:rPr>
                <w:rFonts w:ascii="Times New Roman" w:hAnsi="Times New Roman" w:cs="Times New Roman"/>
                <w:sz w:val="27"/>
                <w:szCs w:val="27"/>
              </w:rPr>
              <w:t>Фортепиано</w:t>
            </w:r>
          </w:p>
        </w:tc>
        <w:tc>
          <w:tcPr>
            <w:tcW w:w="3118" w:type="dxa"/>
          </w:tcPr>
          <w:p w:rsidR="00692EDA" w:rsidRPr="00CD11D5" w:rsidRDefault="000D2E64" w:rsidP="003259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11D5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325979" w:rsidRPr="00CD11D5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112" w:type="dxa"/>
          </w:tcPr>
          <w:p w:rsidR="00692EDA" w:rsidRDefault="000D2E64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325979" w:rsidTr="006800AE">
        <w:tc>
          <w:tcPr>
            <w:tcW w:w="3681" w:type="dxa"/>
          </w:tcPr>
          <w:p w:rsidR="00325979" w:rsidRPr="00CD11D5" w:rsidRDefault="00325979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11D5">
              <w:rPr>
                <w:rFonts w:ascii="Times New Roman" w:hAnsi="Times New Roman" w:cs="Times New Roman"/>
                <w:sz w:val="27"/>
                <w:szCs w:val="27"/>
              </w:rPr>
              <w:t>Цифровое пианино</w:t>
            </w:r>
          </w:p>
        </w:tc>
        <w:tc>
          <w:tcPr>
            <w:tcW w:w="3118" w:type="dxa"/>
          </w:tcPr>
          <w:p w:rsidR="00325979" w:rsidRPr="00CD11D5" w:rsidRDefault="00325979" w:rsidP="0032597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11D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325979" w:rsidRDefault="00325979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0D2E64" w:rsidTr="006800AE">
        <w:tc>
          <w:tcPr>
            <w:tcW w:w="3681" w:type="dxa"/>
          </w:tcPr>
          <w:p w:rsidR="000D2E64" w:rsidRPr="00820BD3" w:rsidRDefault="000D2E64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20BD3">
              <w:rPr>
                <w:rFonts w:ascii="Times New Roman" w:hAnsi="Times New Roman" w:cs="Times New Roman"/>
                <w:sz w:val="27"/>
                <w:szCs w:val="27"/>
              </w:rPr>
              <w:t>Скрипка</w:t>
            </w:r>
          </w:p>
        </w:tc>
        <w:tc>
          <w:tcPr>
            <w:tcW w:w="3118" w:type="dxa"/>
          </w:tcPr>
          <w:p w:rsidR="000D2E64" w:rsidRPr="00820BD3" w:rsidRDefault="000D2E64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20BD3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112" w:type="dxa"/>
          </w:tcPr>
          <w:p w:rsidR="000D2E64" w:rsidRDefault="000D2E64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0D2E64" w:rsidTr="006800AE">
        <w:tc>
          <w:tcPr>
            <w:tcW w:w="3681" w:type="dxa"/>
          </w:tcPr>
          <w:p w:rsidR="000D2E64" w:rsidRPr="00CE4A5F" w:rsidRDefault="000D2E64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E4A5F">
              <w:rPr>
                <w:rFonts w:ascii="Times New Roman" w:hAnsi="Times New Roman" w:cs="Times New Roman"/>
                <w:sz w:val="27"/>
                <w:szCs w:val="27"/>
              </w:rPr>
              <w:t>Виолончель</w:t>
            </w:r>
          </w:p>
        </w:tc>
        <w:tc>
          <w:tcPr>
            <w:tcW w:w="3118" w:type="dxa"/>
          </w:tcPr>
          <w:p w:rsidR="000D2E64" w:rsidRPr="00CE4A5F" w:rsidRDefault="000D2E64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E4A5F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3112" w:type="dxa"/>
          </w:tcPr>
          <w:p w:rsidR="000D2E64" w:rsidRDefault="000D2E64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0D2E64" w:rsidTr="006800AE">
        <w:tc>
          <w:tcPr>
            <w:tcW w:w="3681" w:type="dxa"/>
          </w:tcPr>
          <w:p w:rsidR="000D2E64" w:rsidRPr="00CE4A5F" w:rsidRDefault="007A0AA4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E4A5F">
              <w:rPr>
                <w:rFonts w:ascii="Times New Roman" w:hAnsi="Times New Roman" w:cs="Times New Roman"/>
                <w:sz w:val="27"/>
                <w:szCs w:val="27"/>
              </w:rPr>
              <w:t>Баян</w:t>
            </w:r>
          </w:p>
        </w:tc>
        <w:tc>
          <w:tcPr>
            <w:tcW w:w="3118" w:type="dxa"/>
          </w:tcPr>
          <w:p w:rsidR="000D2E64" w:rsidRPr="00CE4A5F" w:rsidRDefault="00CE4A5F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E4A5F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3112" w:type="dxa"/>
          </w:tcPr>
          <w:p w:rsidR="000D2E64" w:rsidRDefault="007A0AA4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A0AA4" w:rsidTr="006800AE">
        <w:tc>
          <w:tcPr>
            <w:tcW w:w="3681" w:type="dxa"/>
          </w:tcPr>
          <w:p w:rsidR="007A0AA4" w:rsidRPr="00CE4A5F" w:rsidRDefault="007A0AA4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E4A5F">
              <w:rPr>
                <w:rFonts w:ascii="Times New Roman" w:hAnsi="Times New Roman" w:cs="Times New Roman"/>
                <w:sz w:val="27"/>
                <w:szCs w:val="27"/>
              </w:rPr>
              <w:t>Аккордеон</w:t>
            </w:r>
          </w:p>
        </w:tc>
        <w:tc>
          <w:tcPr>
            <w:tcW w:w="3118" w:type="dxa"/>
          </w:tcPr>
          <w:p w:rsidR="007A0AA4" w:rsidRPr="00CE4A5F" w:rsidRDefault="00CE4A5F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112" w:type="dxa"/>
          </w:tcPr>
          <w:p w:rsidR="007A0AA4" w:rsidRDefault="007A0AA4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A0AA4" w:rsidTr="006800AE">
        <w:tc>
          <w:tcPr>
            <w:tcW w:w="3681" w:type="dxa"/>
          </w:tcPr>
          <w:p w:rsidR="007A0AA4" w:rsidRPr="00CE4A5F" w:rsidRDefault="007A0AA4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E4A5F">
              <w:rPr>
                <w:rFonts w:ascii="Times New Roman" w:hAnsi="Times New Roman" w:cs="Times New Roman"/>
                <w:sz w:val="27"/>
                <w:szCs w:val="27"/>
              </w:rPr>
              <w:t>Домра</w:t>
            </w:r>
          </w:p>
        </w:tc>
        <w:tc>
          <w:tcPr>
            <w:tcW w:w="3118" w:type="dxa"/>
          </w:tcPr>
          <w:p w:rsidR="007A0AA4" w:rsidRPr="00CE4A5F" w:rsidRDefault="00CE4A5F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3112" w:type="dxa"/>
          </w:tcPr>
          <w:p w:rsidR="007A0AA4" w:rsidRDefault="00787F1A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87F1A" w:rsidTr="006800AE">
        <w:tc>
          <w:tcPr>
            <w:tcW w:w="3681" w:type="dxa"/>
          </w:tcPr>
          <w:p w:rsidR="00787F1A" w:rsidRPr="00CE4A5F" w:rsidRDefault="00787F1A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E4A5F">
              <w:rPr>
                <w:rFonts w:ascii="Times New Roman" w:hAnsi="Times New Roman" w:cs="Times New Roman"/>
                <w:sz w:val="27"/>
                <w:szCs w:val="27"/>
              </w:rPr>
              <w:t>Балалайка</w:t>
            </w:r>
          </w:p>
        </w:tc>
        <w:tc>
          <w:tcPr>
            <w:tcW w:w="3118" w:type="dxa"/>
          </w:tcPr>
          <w:p w:rsidR="00787F1A" w:rsidRPr="00CE4A5F" w:rsidRDefault="00787F1A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E4A5F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3112" w:type="dxa"/>
          </w:tcPr>
          <w:p w:rsidR="00787F1A" w:rsidRDefault="00787F1A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6546F" w:rsidTr="006800AE">
        <w:tc>
          <w:tcPr>
            <w:tcW w:w="3681" w:type="dxa"/>
          </w:tcPr>
          <w:p w:rsidR="0076546F" w:rsidRPr="00CE4A5F" w:rsidRDefault="0076546F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Гусли Садко</w:t>
            </w:r>
          </w:p>
        </w:tc>
        <w:tc>
          <w:tcPr>
            <w:tcW w:w="3118" w:type="dxa"/>
          </w:tcPr>
          <w:p w:rsidR="0076546F" w:rsidRPr="00CE4A5F" w:rsidRDefault="0076546F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76546F" w:rsidRDefault="0076546F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87F1A" w:rsidTr="006800AE">
        <w:tc>
          <w:tcPr>
            <w:tcW w:w="3681" w:type="dxa"/>
          </w:tcPr>
          <w:p w:rsidR="00787F1A" w:rsidRPr="00CE4A5F" w:rsidRDefault="00787F1A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E4A5F">
              <w:rPr>
                <w:rFonts w:ascii="Times New Roman" w:hAnsi="Times New Roman" w:cs="Times New Roman"/>
                <w:sz w:val="27"/>
                <w:szCs w:val="27"/>
              </w:rPr>
              <w:t>Гитара</w:t>
            </w:r>
          </w:p>
        </w:tc>
        <w:tc>
          <w:tcPr>
            <w:tcW w:w="3118" w:type="dxa"/>
          </w:tcPr>
          <w:p w:rsidR="00787F1A" w:rsidRPr="00CE4A5F" w:rsidRDefault="00787F1A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E4A5F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112" w:type="dxa"/>
          </w:tcPr>
          <w:p w:rsidR="00787F1A" w:rsidRDefault="00787F1A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6546F" w:rsidTr="006800AE">
        <w:tc>
          <w:tcPr>
            <w:tcW w:w="3681" w:type="dxa"/>
          </w:tcPr>
          <w:p w:rsidR="0076546F" w:rsidRPr="00CE4A5F" w:rsidRDefault="0076546F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Бас гитара </w:t>
            </w:r>
          </w:p>
        </w:tc>
        <w:tc>
          <w:tcPr>
            <w:tcW w:w="3118" w:type="dxa"/>
          </w:tcPr>
          <w:p w:rsidR="0076546F" w:rsidRPr="00CE4A5F" w:rsidRDefault="0076546F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76546F" w:rsidRDefault="0076546F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87F1A" w:rsidTr="006800AE">
        <w:tc>
          <w:tcPr>
            <w:tcW w:w="3681" w:type="dxa"/>
          </w:tcPr>
          <w:p w:rsidR="00787F1A" w:rsidRPr="00CE4A5F" w:rsidRDefault="00A226A9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E4A5F">
              <w:rPr>
                <w:rFonts w:ascii="Times New Roman" w:hAnsi="Times New Roman" w:cs="Times New Roman"/>
                <w:sz w:val="27"/>
                <w:szCs w:val="27"/>
              </w:rPr>
              <w:t>Флейта</w:t>
            </w:r>
          </w:p>
        </w:tc>
        <w:tc>
          <w:tcPr>
            <w:tcW w:w="3118" w:type="dxa"/>
          </w:tcPr>
          <w:p w:rsidR="00787F1A" w:rsidRPr="00CE4A5F" w:rsidRDefault="00CE4A5F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112" w:type="dxa"/>
          </w:tcPr>
          <w:p w:rsidR="00787F1A" w:rsidRDefault="00432014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432014" w:rsidTr="006800AE">
        <w:tc>
          <w:tcPr>
            <w:tcW w:w="3681" w:type="dxa"/>
          </w:tcPr>
          <w:p w:rsidR="00432014" w:rsidRPr="00CE4A5F" w:rsidRDefault="00432014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E4A5F">
              <w:rPr>
                <w:rFonts w:ascii="Times New Roman" w:hAnsi="Times New Roman" w:cs="Times New Roman"/>
                <w:sz w:val="27"/>
                <w:szCs w:val="27"/>
              </w:rPr>
              <w:t>Кларнет</w:t>
            </w:r>
          </w:p>
        </w:tc>
        <w:tc>
          <w:tcPr>
            <w:tcW w:w="3118" w:type="dxa"/>
          </w:tcPr>
          <w:p w:rsidR="00432014" w:rsidRPr="00CE4A5F" w:rsidRDefault="00CE4A5F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112" w:type="dxa"/>
          </w:tcPr>
          <w:p w:rsidR="00432014" w:rsidRDefault="00FC427D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FC427D" w:rsidTr="006800AE">
        <w:tc>
          <w:tcPr>
            <w:tcW w:w="3681" w:type="dxa"/>
          </w:tcPr>
          <w:p w:rsidR="00FC427D" w:rsidRPr="001B2C3E" w:rsidRDefault="00FC427D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Труба</w:t>
            </w:r>
          </w:p>
        </w:tc>
        <w:tc>
          <w:tcPr>
            <w:tcW w:w="3118" w:type="dxa"/>
          </w:tcPr>
          <w:p w:rsidR="00FC427D" w:rsidRPr="001B2C3E" w:rsidRDefault="00FC427D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112" w:type="dxa"/>
          </w:tcPr>
          <w:p w:rsidR="00FC427D" w:rsidRDefault="00FC427D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FC427D" w:rsidTr="006800AE">
        <w:tc>
          <w:tcPr>
            <w:tcW w:w="3681" w:type="dxa"/>
          </w:tcPr>
          <w:p w:rsidR="00FC427D" w:rsidRPr="001B2C3E" w:rsidRDefault="00FC427D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Саксофон</w:t>
            </w:r>
          </w:p>
        </w:tc>
        <w:tc>
          <w:tcPr>
            <w:tcW w:w="3118" w:type="dxa"/>
          </w:tcPr>
          <w:p w:rsidR="00FC427D" w:rsidRPr="001B2C3E" w:rsidRDefault="001B2C3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112" w:type="dxa"/>
          </w:tcPr>
          <w:p w:rsidR="00FC427D" w:rsidRDefault="00FC427D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A352C" w:rsidTr="006800AE">
        <w:tc>
          <w:tcPr>
            <w:tcW w:w="3681" w:type="dxa"/>
          </w:tcPr>
          <w:p w:rsidR="00DA352C" w:rsidRPr="001B2C3E" w:rsidRDefault="00DA352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Курай профессиональный </w:t>
            </w:r>
          </w:p>
        </w:tc>
        <w:tc>
          <w:tcPr>
            <w:tcW w:w="3118" w:type="dxa"/>
          </w:tcPr>
          <w:p w:rsidR="00DA352C" w:rsidRDefault="00DA352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112" w:type="dxa"/>
          </w:tcPr>
          <w:p w:rsidR="00DA352C" w:rsidRDefault="00DA352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487383" w:rsidTr="006800AE">
        <w:tc>
          <w:tcPr>
            <w:tcW w:w="3681" w:type="dxa"/>
          </w:tcPr>
          <w:p w:rsidR="00487383" w:rsidRPr="001B2C3E" w:rsidRDefault="00487383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Большая ударная установка</w:t>
            </w:r>
          </w:p>
        </w:tc>
        <w:tc>
          <w:tcPr>
            <w:tcW w:w="3118" w:type="dxa"/>
          </w:tcPr>
          <w:p w:rsidR="00487383" w:rsidRPr="001B2C3E" w:rsidRDefault="00487383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487383" w:rsidRPr="001B2C3E" w:rsidRDefault="00487383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FC427D" w:rsidTr="006800AE">
        <w:tc>
          <w:tcPr>
            <w:tcW w:w="3681" w:type="dxa"/>
          </w:tcPr>
          <w:p w:rsidR="00FC427D" w:rsidRPr="001B2C3E" w:rsidRDefault="00FC427D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Синтезатор</w:t>
            </w:r>
          </w:p>
        </w:tc>
        <w:tc>
          <w:tcPr>
            <w:tcW w:w="3118" w:type="dxa"/>
          </w:tcPr>
          <w:p w:rsidR="00FC427D" w:rsidRPr="001B2C3E" w:rsidRDefault="00FC427D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112" w:type="dxa"/>
          </w:tcPr>
          <w:p w:rsidR="00FC427D" w:rsidRDefault="00FC427D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FC427D" w:rsidTr="006800AE">
        <w:tc>
          <w:tcPr>
            <w:tcW w:w="3681" w:type="dxa"/>
          </w:tcPr>
          <w:p w:rsidR="00FC427D" w:rsidRPr="001B2C3E" w:rsidRDefault="00FC427D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Метроном</w:t>
            </w:r>
          </w:p>
        </w:tc>
        <w:tc>
          <w:tcPr>
            <w:tcW w:w="3118" w:type="dxa"/>
          </w:tcPr>
          <w:p w:rsidR="00FC427D" w:rsidRPr="001B2C3E" w:rsidRDefault="00FC427D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112" w:type="dxa"/>
          </w:tcPr>
          <w:p w:rsidR="00FC427D" w:rsidRDefault="00FC427D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FC427D" w:rsidTr="006800AE">
        <w:tc>
          <w:tcPr>
            <w:tcW w:w="3681" w:type="dxa"/>
          </w:tcPr>
          <w:p w:rsidR="00FC427D" w:rsidRPr="001B2C3E" w:rsidRDefault="00487383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Видеокамера</w:t>
            </w:r>
          </w:p>
        </w:tc>
        <w:tc>
          <w:tcPr>
            <w:tcW w:w="3118" w:type="dxa"/>
          </w:tcPr>
          <w:p w:rsidR="00FC427D" w:rsidRPr="001B2C3E" w:rsidRDefault="00487383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FC427D" w:rsidRDefault="00487383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487383" w:rsidTr="006800AE">
        <w:tc>
          <w:tcPr>
            <w:tcW w:w="3681" w:type="dxa"/>
          </w:tcPr>
          <w:p w:rsidR="00487383" w:rsidRPr="001B2C3E" w:rsidRDefault="00487383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Телевизор</w:t>
            </w:r>
          </w:p>
        </w:tc>
        <w:tc>
          <w:tcPr>
            <w:tcW w:w="3118" w:type="dxa"/>
          </w:tcPr>
          <w:p w:rsidR="00487383" w:rsidRPr="001B2C3E" w:rsidRDefault="00635339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112" w:type="dxa"/>
          </w:tcPr>
          <w:p w:rsidR="00487383" w:rsidRDefault="00487383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800AE" w:rsidTr="006800AE">
        <w:tc>
          <w:tcPr>
            <w:tcW w:w="3681" w:type="dxa"/>
          </w:tcPr>
          <w:p w:rsidR="006800AE" w:rsidRPr="001B2C3E" w:rsidRDefault="006800AE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DVD</w:t>
            </w: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-плеер</w:t>
            </w:r>
          </w:p>
        </w:tc>
        <w:tc>
          <w:tcPr>
            <w:tcW w:w="3118" w:type="dxa"/>
          </w:tcPr>
          <w:p w:rsidR="006800AE" w:rsidRPr="001B2C3E" w:rsidRDefault="006800A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6546F" w:rsidTr="006800AE">
        <w:tc>
          <w:tcPr>
            <w:tcW w:w="3681" w:type="dxa"/>
          </w:tcPr>
          <w:p w:rsidR="0076546F" w:rsidRPr="0076546F" w:rsidRDefault="0076546F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Портативная аудиосистема </w:t>
            </w:r>
          </w:p>
        </w:tc>
        <w:tc>
          <w:tcPr>
            <w:tcW w:w="3118" w:type="dxa"/>
          </w:tcPr>
          <w:p w:rsidR="0076546F" w:rsidRPr="001B2C3E" w:rsidRDefault="0076546F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112" w:type="dxa"/>
          </w:tcPr>
          <w:p w:rsidR="0076546F" w:rsidRDefault="0076546F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487383" w:rsidTr="006800AE">
        <w:tc>
          <w:tcPr>
            <w:tcW w:w="3681" w:type="dxa"/>
          </w:tcPr>
          <w:p w:rsidR="00487383" w:rsidRPr="001B2C3E" w:rsidRDefault="00487383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Музыкальный центр</w:t>
            </w:r>
          </w:p>
        </w:tc>
        <w:tc>
          <w:tcPr>
            <w:tcW w:w="3118" w:type="dxa"/>
          </w:tcPr>
          <w:p w:rsidR="00487383" w:rsidRPr="001B2C3E" w:rsidRDefault="00DA352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112" w:type="dxa"/>
          </w:tcPr>
          <w:p w:rsidR="00487383" w:rsidRDefault="00487383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487383" w:rsidTr="006800AE">
        <w:tc>
          <w:tcPr>
            <w:tcW w:w="3681" w:type="dxa"/>
          </w:tcPr>
          <w:p w:rsidR="00487383" w:rsidRPr="001B2C3E" w:rsidRDefault="00487383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Магнитола</w:t>
            </w:r>
          </w:p>
        </w:tc>
        <w:tc>
          <w:tcPr>
            <w:tcW w:w="3118" w:type="dxa"/>
          </w:tcPr>
          <w:p w:rsidR="00487383" w:rsidRPr="001B2C3E" w:rsidRDefault="00487383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487383" w:rsidRDefault="00487383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487383" w:rsidTr="006800AE">
        <w:tc>
          <w:tcPr>
            <w:tcW w:w="3681" w:type="dxa"/>
          </w:tcPr>
          <w:p w:rsidR="00487383" w:rsidRPr="001B2C3E" w:rsidRDefault="00487383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Кассетный магнитофон</w:t>
            </w:r>
          </w:p>
        </w:tc>
        <w:tc>
          <w:tcPr>
            <w:tcW w:w="3118" w:type="dxa"/>
          </w:tcPr>
          <w:p w:rsidR="00487383" w:rsidRPr="001B2C3E" w:rsidRDefault="00487383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487383" w:rsidRDefault="00487383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487383" w:rsidTr="006800AE">
        <w:tc>
          <w:tcPr>
            <w:tcW w:w="3681" w:type="dxa"/>
          </w:tcPr>
          <w:p w:rsidR="00487383" w:rsidRPr="001B2C3E" w:rsidRDefault="00487383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Компьютер</w:t>
            </w:r>
          </w:p>
        </w:tc>
        <w:tc>
          <w:tcPr>
            <w:tcW w:w="3118" w:type="dxa"/>
          </w:tcPr>
          <w:p w:rsidR="00487383" w:rsidRPr="001B2C3E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112" w:type="dxa"/>
          </w:tcPr>
          <w:p w:rsidR="00487383" w:rsidRDefault="00487383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487383" w:rsidTr="006800AE">
        <w:tc>
          <w:tcPr>
            <w:tcW w:w="3681" w:type="dxa"/>
          </w:tcPr>
          <w:p w:rsidR="00487383" w:rsidRPr="001B2C3E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Ноутбук</w:t>
            </w:r>
          </w:p>
        </w:tc>
        <w:tc>
          <w:tcPr>
            <w:tcW w:w="3118" w:type="dxa"/>
          </w:tcPr>
          <w:p w:rsidR="00487383" w:rsidRPr="001B2C3E" w:rsidRDefault="004B64B7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3112" w:type="dxa"/>
          </w:tcPr>
          <w:p w:rsidR="00487383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800AE" w:rsidTr="006800AE">
        <w:tc>
          <w:tcPr>
            <w:tcW w:w="3681" w:type="dxa"/>
          </w:tcPr>
          <w:p w:rsidR="006800AE" w:rsidRPr="001B2C3E" w:rsidRDefault="006800AE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Беспроводная точка доступа</w:t>
            </w:r>
          </w:p>
        </w:tc>
        <w:tc>
          <w:tcPr>
            <w:tcW w:w="3118" w:type="dxa"/>
          </w:tcPr>
          <w:p w:rsidR="006800AE" w:rsidRPr="001B2C3E" w:rsidRDefault="006800A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Pr="001B2C3E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МФУ</w:t>
            </w:r>
          </w:p>
        </w:tc>
        <w:tc>
          <w:tcPr>
            <w:tcW w:w="3118" w:type="dxa"/>
          </w:tcPr>
          <w:p w:rsidR="0073053C" w:rsidRPr="001B2C3E" w:rsidRDefault="00CB4C4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Pr="001B2C3E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Принтер</w:t>
            </w:r>
          </w:p>
        </w:tc>
        <w:tc>
          <w:tcPr>
            <w:tcW w:w="3118" w:type="dxa"/>
          </w:tcPr>
          <w:p w:rsidR="0073053C" w:rsidRPr="001B2C3E" w:rsidRDefault="001B2C3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Pr="001B2C3E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Факс</w:t>
            </w:r>
          </w:p>
        </w:tc>
        <w:tc>
          <w:tcPr>
            <w:tcW w:w="3118" w:type="dxa"/>
          </w:tcPr>
          <w:p w:rsidR="0073053C" w:rsidRPr="001B2C3E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Pr="0076546F" w:rsidRDefault="0076546F" w:rsidP="004B64B7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76546F">
              <w:rPr>
                <w:rFonts w:ascii="Times New Roman" w:hAnsi="Times New Roman" w:cs="Times New Roman"/>
                <w:sz w:val="27"/>
                <w:szCs w:val="27"/>
              </w:rPr>
              <w:t xml:space="preserve">Ксерокс </w:t>
            </w:r>
            <w:r w:rsidRPr="0076546F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C</w:t>
            </w:r>
            <w:proofErr w:type="gramStart"/>
            <w:r w:rsidR="004B64B7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proofErr w:type="gramEnd"/>
            <w:r w:rsidRPr="0076546F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non</w:t>
            </w:r>
          </w:p>
        </w:tc>
        <w:tc>
          <w:tcPr>
            <w:tcW w:w="3118" w:type="dxa"/>
          </w:tcPr>
          <w:p w:rsidR="0073053C" w:rsidRPr="0076546F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46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Pr="001B2C3E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 xml:space="preserve">Планшет </w:t>
            </w:r>
          </w:p>
        </w:tc>
        <w:tc>
          <w:tcPr>
            <w:tcW w:w="3118" w:type="dxa"/>
          </w:tcPr>
          <w:p w:rsidR="0073053C" w:rsidRPr="001B2C3E" w:rsidRDefault="0012511D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800AE" w:rsidTr="006800AE">
        <w:tc>
          <w:tcPr>
            <w:tcW w:w="3681" w:type="dxa"/>
          </w:tcPr>
          <w:p w:rsidR="006800AE" w:rsidRPr="001B2C3E" w:rsidRDefault="006800AE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Калькулятор</w:t>
            </w:r>
          </w:p>
        </w:tc>
        <w:tc>
          <w:tcPr>
            <w:tcW w:w="3118" w:type="dxa"/>
          </w:tcPr>
          <w:p w:rsidR="006800AE" w:rsidRPr="001B2C3E" w:rsidRDefault="006800A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Pr="001B2C3E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Проектор</w:t>
            </w:r>
          </w:p>
        </w:tc>
        <w:tc>
          <w:tcPr>
            <w:tcW w:w="3118" w:type="dxa"/>
          </w:tcPr>
          <w:p w:rsidR="0073053C" w:rsidRPr="001B2C3E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Pr="001B2C3E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Экран напольный</w:t>
            </w:r>
          </w:p>
        </w:tc>
        <w:tc>
          <w:tcPr>
            <w:tcW w:w="3118" w:type="dxa"/>
          </w:tcPr>
          <w:p w:rsidR="0073053C" w:rsidRPr="001B2C3E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Pr="001B2C3E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Пожарная сигнализация</w:t>
            </w:r>
          </w:p>
        </w:tc>
        <w:tc>
          <w:tcPr>
            <w:tcW w:w="3118" w:type="dxa"/>
          </w:tcPr>
          <w:p w:rsidR="0073053C" w:rsidRPr="001B2C3E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Pr="001B2C3E" w:rsidRDefault="009E76C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Огнетушитель</w:t>
            </w:r>
          </w:p>
        </w:tc>
        <w:tc>
          <w:tcPr>
            <w:tcW w:w="3118" w:type="dxa"/>
          </w:tcPr>
          <w:p w:rsidR="009E76C1" w:rsidRPr="001B2C3E" w:rsidRDefault="001B2C3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3112" w:type="dxa"/>
          </w:tcPr>
          <w:p w:rsidR="009E76C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Pr="001B2C3E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Система видеонаблюдения</w:t>
            </w:r>
          </w:p>
        </w:tc>
        <w:tc>
          <w:tcPr>
            <w:tcW w:w="3118" w:type="dxa"/>
          </w:tcPr>
          <w:p w:rsidR="0073053C" w:rsidRPr="001B2C3E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Pr="001B2C3E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Система извещения о пожаре</w:t>
            </w:r>
          </w:p>
        </w:tc>
        <w:tc>
          <w:tcPr>
            <w:tcW w:w="3118" w:type="dxa"/>
          </w:tcPr>
          <w:p w:rsidR="0073053C" w:rsidRPr="001B2C3E" w:rsidRDefault="006800A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73053C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800AE" w:rsidTr="006800AE">
        <w:tc>
          <w:tcPr>
            <w:tcW w:w="3681" w:type="dxa"/>
          </w:tcPr>
          <w:p w:rsidR="006800AE" w:rsidRPr="001B2C3E" w:rsidRDefault="006800AE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 xml:space="preserve">Ручной </w:t>
            </w:r>
            <w:proofErr w:type="spellStart"/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металлодетектор</w:t>
            </w:r>
            <w:proofErr w:type="spellEnd"/>
          </w:p>
        </w:tc>
        <w:tc>
          <w:tcPr>
            <w:tcW w:w="3118" w:type="dxa"/>
          </w:tcPr>
          <w:p w:rsidR="006800AE" w:rsidRPr="001B2C3E" w:rsidRDefault="006800A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800AE" w:rsidTr="006800AE">
        <w:tc>
          <w:tcPr>
            <w:tcW w:w="3681" w:type="dxa"/>
          </w:tcPr>
          <w:p w:rsidR="006800AE" w:rsidRPr="001B2C3E" w:rsidRDefault="001B2C3E" w:rsidP="004B64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6800AE" w:rsidRPr="001B2C3E">
              <w:rPr>
                <w:rFonts w:ascii="Times New Roman" w:hAnsi="Times New Roman" w:cs="Times New Roman"/>
                <w:sz w:val="27"/>
                <w:szCs w:val="27"/>
              </w:rPr>
              <w:t>оска</w:t>
            </w: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B64B7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 xml:space="preserve">отный стан </w:t>
            </w:r>
          </w:p>
        </w:tc>
        <w:tc>
          <w:tcPr>
            <w:tcW w:w="3118" w:type="dxa"/>
          </w:tcPr>
          <w:p w:rsidR="006800AE" w:rsidRPr="001B2C3E" w:rsidRDefault="001B2C3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B2C3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800AE" w:rsidTr="006800AE">
        <w:tc>
          <w:tcPr>
            <w:tcW w:w="3681" w:type="dxa"/>
          </w:tcPr>
          <w:p w:rsidR="006800AE" w:rsidRPr="0012511D" w:rsidRDefault="006800AE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2511D">
              <w:rPr>
                <w:rFonts w:ascii="Times New Roman" w:hAnsi="Times New Roman" w:cs="Times New Roman"/>
                <w:sz w:val="27"/>
                <w:szCs w:val="27"/>
              </w:rPr>
              <w:t>Пюпитры</w:t>
            </w:r>
          </w:p>
        </w:tc>
        <w:tc>
          <w:tcPr>
            <w:tcW w:w="3118" w:type="dxa"/>
          </w:tcPr>
          <w:p w:rsidR="006800AE" w:rsidRPr="0012511D" w:rsidRDefault="0012511D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2511D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800AE" w:rsidTr="006800AE">
        <w:tc>
          <w:tcPr>
            <w:tcW w:w="3681" w:type="dxa"/>
          </w:tcPr>
          <w:p w:rsidR="006800AE" w:rsidRPr="0012511D" w:rsidRDefault="006800AE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2511D">
              <w:rPr>
                <w:rFonts w:ascii="Times New Roman" w:hAnsi="Times New Roman" w:cs="Times New Roman"/>
                <w:sz w:val="27"/>
                <w:szCs w:val="27"/>
              </w:rPr>
              <w:t>Стеллажи</w:t>
            </w:r>
          </w:p>
        </w:tc>
        <w:tc>
          <w:tcPr>
            <w:tcW w:w="3118" w:type="dxa"/>
          </w:tcPr>
          <w:p w:rsidR="006800AE" w:rsidRPr="0012511D" w:rsidRDefault="00EC4A9D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800AE" w:rsidTr="006800AE">
        <w:tc>
          <w:tcPr>
            <w:tcW w:w="3681" w:type="dxa"/>
          </w:tcPr>
          <w:p w:rsidR="006800AE" w:rsidRPr="003911E4" w:rsidRDefault="006800AE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911E4">
              <w:rPr>
                <w:rFonts w:ascii="Times New Roman" w:hAnsi="Times New Roman" w:cs="Times New Roman"/>
                <w:sz w:val="27"/>
                <w:szCs w:val="27"/>
              </w:rPr>
              <w:t>Шкафы</w:t>
            </w:r>
          </w:p>
        </w:tc>
        <w:tc>
          <w:tcPr>
            <w:tcW w:w="3118" w:type="dxa"/>
          </w:tcPr>
          <w:p w:rsidR="006800AE" w:rsidRPr="003911E4" w:rsidRDefault="003911E4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911E4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D1696" w:rsidTr="006800AE">
        <w:tc>
          <w:tcPr>
            <w:tcW w:w="3681" w:type="dxa"/>
          </w:tcPr>
          <w:p w:rsidR="00DD1696" w:rsidRPr="00BF13F0" w:rsidRDefault="00DD1696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F13F0">
              <w:rPr>
                <w:rFonts w:ascii="Times New Roman" w:hAnsi="Times New Roman" w:cs="Times New Roman"/>
                <w:sz w:val="27"/>
                <w:szCs w:val="27"/>
              </w:rPr>
              <w:t>Столы</w:t>
            </w:r>
          </w:p>
        </w:tc>
        <w:tc>
          <w:tcPr>
            <w:tcW w:w="3118" w:type="dxa"/>
          </w:tcPr>
          <w:p w:rsidR="00DD1696" w:rsidRPr="00BF13F0" w:rsidRDefault="00BF13F0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F13F0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3112" w:type="dxa"/>
          </w:tcPr>
          <w:p w:rsidR="00DD1696" w:rsidRDefault="00DD1696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D1696" w:rsidTr="006800AE">
        <w:tc>
          <w:tcPr>
            <w:tcW w:w="3681" w:type="dxa"/>
          </w:tcPr>
          <w:p w:rsidR="00DD1696" w:rsidRPr="00BF13F0" w:rsidRDefault="00DD1696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F13F0">
              <w:rPr>
                <w:rFonts w:ascii="Times New Roman" w:hAnsi="Times New Roman" w:cs="Times New Roman"/>
                <w:sz w:val="27"/>
                <w:szCs w:val="27"/>
              </w:rPr>
              <w:t>Тумба</w:t>
            </w:r>
          </w:p>
        </w:tc>
        <w:tc>
          <w:tcPr>
            <w:tcW w:w="3118" w:type="dxa"/>
          </w:tcPr>
          <w:p w:rsidR="00DD1696" w:rsidRPr="00BF13F0" w:rsidRDefault="00BF13F0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F13F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112" w:type="dxa"/>
          </w:tcPr>
          <w:p w:rsidR="00DD1696" w:rsidRDefault="00DD1696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D1696" w:rsidTr="006800AE">
        <w:tc>
          <w:tcPr>
            <w:tcW w:w="3681" w:type="dxa"/>
          </w:tcPr>
          <w:p w:rsidR="00DD1696" w:rsidRPr="00BF13F0" w:rsidRDefault="00DD1696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F13F0">
              <w:rPr>
                <w:rFonts w:ascii="Times New Roman" w:hAnsi="Times New Roman" w:cs="Times New Roman"/>
                <w:sz w:val="27"/>
                <w:szCs w:val="27"/>
              </w:rPr>
              <w:t>Стулья</w:t>
            </w:r>
          </w:p>
        </w:tc>
        <w:tc>
          <w:tcPr>
            <w:tcW w:w="3118" w:type="dxa"/>
          </w:tcPr>
          <w:p w:rsidR="00DD1696" w:rsidRPr="00BF13F0" w:rsidRDefault="00BF13F0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F13F0">
              <w:rPr>
                <w:rFonts w:ascii="Times New Roman" w:hAnsi="Times New Roman" w:cs="Times New Roman"/>
                <w:sz w:val="27"/>
                <w:szCs w:val="27"/>
              </w:rPr>
              <w:t>154</w:t>
            </w:r>
          </w:p>
        </w:tc>
        <w:tc>
          <w:tcPr>
            <w:tcW w:w="3112" w:type="dxa"/>
          </w:tcPr>
          <w:p w:rsidR="00DD1696" w:rsidRDefault="00DD1696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D1696" w:rsidTr="006800AE">
        <w:tc>
          <w:tcPr>
            <w:tcW w:w="3681" w:type="dxa"/>
          </w:tcPr>
          <w:p w:rsidR="00DD1696" w:rsidRPr="00BF13F0" w:rsidRDefault="00DD1696" w:rsidP="00BF13F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F13F0">
              <w:rPr>
                <w:rFonts w:ascii="Times New Roman" w:hAnsi="Times New Roman" w:cs="Times New Roman"/>
                <w:sz w:val="27"/>
                <w:szCs w:val="27"/>
              </w:rPr>
              <w:t xml:space="preserve">Кресло </w:t>
            </w:r>
          </w:p>
        </w:tc>
        <w:tc>
          <w:tcPr>
            <w:tcW w:w="3118" w:type="dxa"/>
          </w:tcPr>
          <w:p w:rsidR="00DD1696" w:rsidRPr="00BF13F0" w:rsidRDefault="00BF13F0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F13F0">
              <w:rPr>
                <w:rFonts w:ascii="Times New Roman" w:hAnsi="Times New Roman" w:cs="Times New Roman"/>
                <w:sz w:val="27"/>
                <w:szCs w:val="27"/>
              </w:rPr>
              <w:t>78</w:t>
            </w:r>
          </w:p>
        </w:tc>
        <w:tc>
          <w:tcPr>
            <w:tcW w:w="3112" w:type="dxa"/>
          </w:tcPr>
          <w:p w:rsidR="00DD1696" w:rsidRDefault="00DD1696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Pr="00BF13F0" w:rsidRDefault="003911E4" w:rsidP="00EC4A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F13F0">
              <w:rPr>
                <w:rFonts w:ascii="Times New Roman" w:hAnsi="Times New Roman" w:cs="Times New Roman"/>
                <w:sz w:val="27"/>
                <w:szCs w:val="27"/>
              </w:rPr>
              <w:t>Стол</w:t>
            </w:r>
            <w:r w:rsidR="00BF13F0" w:rsidRPr="00BF13F0">
              <w:rPr>
                <w:rFonts w:ascii="Times New Roman" w:hAnsi="Times New Roman" w:cs="Times New Roman"/>
                <w:sz w:val="27"/>
                <w:szCs w:val="27"/>
              </w:rPr>
              <w:t xml:space="preserve"> ученический </w:t>
            </w:r>
            <w:r w:rsidR="00EC4A9D">
              <w:rPr>
                <w:rFonts w:ascii="Times New Roman" w:hAnsi="Times New Roman" w:cs="Times New Roman"/>
                <w:sz w:val="27"/>
                <w:szCs w:val="27"/>
              </w:rPr>
              <w:t>дву</w:t>
            </w:r>
            <w:r w:rsidR="00BF13F0" w:rsidRPr="00BF13F0">
              <w:rPr>
                <w:rFonts w:ascii="Times New Roman" w:hAnsi="Times New Roman" w:cs="Times New Roman"/>
                <w:sz w:val="27"/>
                <w:szCs w:val="27"/>
              </w:rPr>
              <w:t>х местны</w:t>
            </w:r>
            <w:r w:rsidR="00EC4A9D">
              <w:rPr>
                <w:rFonts w:ascii="Times New Roman" w:hAnsi="Times New Roman" w:cs="Times New Roman"/>
                <w:sz w:val="27"/>
                <w:szCs w:val="27"/>
              </w:rPr>
              <w:t>й</w:t>
            </w:r>
            <w:bookmarkStart w:id="0" w:name="_GoBack"/>
            <w:bookmarkEnd w:id="0"/>
          </w:p>
        </w:tc>
        <w:tc>
          <w:tcPr>
            <w:tcW w:w="3118" w:type="dxa"/>
          </w:tcPr>
          <w:p w:rsidR="009E76C1" w:rsidRPr="00BF13F0" w:rsidRDefault="00BF13F0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3112" w:type="dxa"/>
          </w:tcPr>
          <w:p w:rsidR="009E76C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Pr="00BF13F0" w:rsidRDefault="009E76C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F13F0">
              <w:rPr>
                <w:rFonts w:ascii="Times New Roman" w:hAnsi="Times New Roman" w:cs="Times New Roman"/>
                <w:sz w:val="27"/>
                <w:szCs w:val="27"/>
              </w:rPr>
              <w:t>Стулья ученические</w:t>
            </w:r>
          </w:p>
        </w:tc>
        <w:tc>
          <w:tcPr>
            <w:tcW w:w="3118" w:type="dxa"/>
          </w:tcPr>
          <w:p w:rsidR="009E76C1" w:rsidRPr="00BF13F0" w:rsidRDefault="00BF13F0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F13F0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3112" w:type="dxa"/>
          </w:tcPr>
          <w:p w:rsidR="009E76C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D1696" w:rsidTr="006800AE">
        <w:tc>
          <w:tcPr>
            <w:tcW w:w="3681" w:type="dxa"/>
          </w:tcPr>
          <w:p w:rsidR="00DD1696" w:rsidRPr="00BF13F0" w:rsidRDefault="00DD1696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F13F0">
              <w:rPr>
                <w:rFonts w:ascii="Times New Roman" w:hAnsi="Times New Roman" w:cs="Times New Roman"/>
                <w:sz w:val="27"/>
                <w:szCs w:val="27"/>
              </w:rPr>
              <w:t>Зеркало</w:t>
            </w:r>
          </w:p>
        </w:tc>
        <w:tc>
          <w:tcPr>
            <w:tcW w:w="3118" w:type="dxa"/>
          </w:tcPr>
          <w:p w:rsidR="00DD1696" w:rsidRPr="00BF13F0" w:rsidRDefault="00BF13F0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F13F0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3112" w:type="dxa"/>
          </w:tcPr>
          <w:p w:rsidR="00DD1696" w:rsidRDefault="00DD1696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D1696" w:rsidTr="006800AE">
        <w:tc>
          <w:tcPr>
            <w:tcW w:w="3681" w:type="dxa"/>
          </w:tcPr>
          <w:p w:rsidR="00DD1696" w:rsidRPr="00BF13F0" w:rsidRDefault="00DD1696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F13F0">
              <w:rPr>
                <w:rFonts w:ascii="Times New Roman" w:hAnsi="Times New Roman" w:cs="Times New Roman"/>
                <w:sz w:val="27"/>
                <w:szCs w:val="27"/>
              </w:rPr>
              <w:t>Жалюзи</w:t>
            </w:r>
          </w:p>
        </w:tc>
        <w:tc>
          <w:tcPr>
            <w:tcW w:w="3118" w:type="dxa"/>
          </w:tcPr>
          <w:p w:rsidR="00DD1696" w:rsidRPr="00BF13F0" w:rsidRDefault="00BF13F0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112" w:type="dxa"/>
          </w:tcPr>
          <w:p w:rsidR="00DD1696" w:rsidRDefault="00DD1696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BF13F0" w:rsidTr="006800AE">
        <w:tc>
          <w:tcPr>
            <w:tcW w:w="3681" w:type="dxa"/>
          </w:tcPr>
          <w:p w:rsidR="00BF13F0" w:rsidRPr="00BF13F0" w:rsidRDefault="00BF13F0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Рулонные шторы </w:t>
            </w:r>
          </w:p>
        </w:tc>
        <w:tc>
          <w:tcPr>
            <w:tcW w:w="3118" w:type="dxa"/>
          </w:tcPr>
          <w:p w:rsidR="00BF13F0" w:rsidRDefault="00710765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103</w:t>
            </w:r>
          </w:p>
        </w:tc>
        <w:tc>
          <w:tcPr>
            <w:tcW w:w="3112" w:type="dxa"/>
          </w:tcPr>
          <w:p w:rsidR="00BF13F0" w:rsidRDefault="00BF13F0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800AE" w:rsidTr="006800AE">
        <w:tc>
          <w:tcPr>
            <w:tcW w:w="3681" w:type="dxa"/>
          </w:tcPr>
          <w:p w:rsidR="006800AE" w:rsidRPr="00CB4C41" w:rsidRDefault="00CB4C4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B4C41">
              <w:rPr>
                <w:rFonts w:ascii="Times New Roman" w:hAnsi="Times New Roman" w:cs="Times New Roman"/>
                <w:sz w:val="27"/>
                <w:szCs w:val="27"/>
              </w:rPr>
              <w:t xml:space="preserve">Банкетка для клавишных инструментов </w:t>
            </w:r>
          </w:p>
        </w:tc>
        <w:tc>
          <w:tcPr>
            <w:tcW w:w="3118" w:type="dxa"/>
          </w:tcPr>
          <w:p w:rsidR="006800AE" w:rsidRPr="00CB4C41" w:rsidRDefault="00CB4C4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4C41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Pr="00CB4C41" w:rsidRDefault="00CB4C4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B4C41">
              <w:rPr>
                <w:rFonts w:ascii="Times New Roman" w:hAnsi="Times New Roman" w:cs="Times New Roman"/>
                <w:sz w:val="27"/>
                <w:szCs w:val="27"/>
              </w:rPr>
              <w:t xml:space="preserve">Кушетка медицинская </w:t>
            </w:r>
          </w:p>
        </w:tc>
        <w:tc>
          <w:tcPr>
            <w:tcW w:w="3118" w:type="dxa"/>
          </w:tcPr>
          <w:p w:rsidR="009E76C1" w:rsidRPr="00CB4C41" w:rsidRDefault="00CB4C4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4C41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9E76C1" w:rsidRPr="00CB4C4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4C41"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Pr="0076546F" w:rsidRDefault="009E76C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6546F">
              <w:rPr>
                <w:rFonts w:ascii="Times New Roman" w:hAnsi="Times New Roman" w:cs="Times New Roman"/>
                <w:sz w:val="27"/>
                <w:szCs w:val="27"/>
              </w:rPr>
              <w:t>Сарафан</w:t>
            </w:r>
          </w:p>
        </w:tc>
        <w:tc>
          <w:tcPr>
            <w:tcW w:w="3118" w:type="dxa"/>
          </w:tcPr>
          <w:p w:rsidR="009E76C1" w:rsidRPr="0076546F" w:rsidRDefault="009E76C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46F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3112" w:type="dxa"/>
          </w:tcPr>
          <w:p w:rsidR="009E76C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Pr="0076546F" w:rsidRDefault="0076546F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6546F">
              <w:rPr>
                <w:rFonts w:ascii="Times New Roman" w:hAnsi="Times New Roman" w:cs="Times New Roman"/>
                <w:sz w:val="27"/>
                <w:szCs w:val="27"/>
              </w:rPr>
              <w:t xml:space="preserve">Юбка с поясом </w:t>
            </w:r>
          </w:p>
        </w:tc>
        <w:tc>
          <w:tcPr>
            <w:tcW w:w="3118" w:type="dxa"/>
          </w:tcPr>
          <w:p w:rsidR="009E76C1" w:rsidRPr="0076546F" w:rsidRDefault="0076546F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46F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3112" w:type="dxa"/>
          </w:tcPr>
          <w:p w:rsidR="009E76C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A352C" w:rsidTr="006800AE">
        <w:tc>
          <w:tcPr>
            <w:tcW w:w="3681" w:type="dxa"/>
          </w:tcPr>
          <w:p w:rsidR="00DA352C" w:rsidRPr="0076546F" w:rsidRDefault="00DA352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Сарафан </w:t>
            </w:r>
          </w:p>
        </w:tc>
        <w:tc>
          <w:tcPr>
            <w:tcW w:w="3118" w:type="dxa"/>
          </w:tcPr>
          <w:p w:rsidR="00DA352C" w:rsidRPr="0076546F" w:rsidRDefault="00DA352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73</w:t>
            </w:r>
          </w:p>
        </w:tc>
        <w:tc>
          <w:tcPr>
            <w:tcW w:w="3112" w:type="dxa"/>
          </w:tcPr>
          <w:p w:rsidR="00DA352C" w:rsidRDefault="00DA352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D1696" w:rsidTr="006800AE">
        <w:tc>
          <w:tcPr>
            <w:tcW w:w="3681" w:type="dxa"/>
          </w:tcPr>
          <w:p w:rsidR="00DD1696" w:rsidRPr="00F75A1E" w:rsidRDefault="009E76C1" w:rsidP="00F75A1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75A1E">
              <w:rPr>
                <w:rFonts w:ascii="Times New Roman" w:hAnsi="Times New Roman" w:cs="Times New Roman"/>
                <w:sz w:val="27"/>
                <w:szCs w:val="27"/>
              </w:rPr>
              <w:t xml:space="preserve">Блуза </w:t>
            </w:r>
            <w:r w:rsidR="00F75A1E" w:rsidRPr="00F75A1E">
              <w:rPr>
                <w:rFonts w:ascii="Times New Roman" w:hAnsi="Times New Roman" w:cs="Times New Roman"/>
                <w:sz w:val="27"/>
                <w:szCs w:val="27"/>
              </w:rPr>
              <w:t xml:space="preserve">белая </w:t>
            </w:r>
          </w:p>
        </w:tc>
        <w:tc>
          <w:tcPr>
            <w:tcW w:w="3118" w:type="dxa"/>
          </w:tcPr>
          <w:p w:rsidR="00DD1696" w:rsidRPr="00F75A1E" w:rsidRDefault="00F75A1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75A1E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3112" w:type="dxa"/>
          </w:tcPr>
          <w:p w:rsidR="00DD1696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CB4C41" w:rsidTr="006800AE">
        <w:tc>
          <w:tcPr>
            <w:tcW w:w="3681" w:type="dxa"/>
          </w:tcPr>
          <w:p w:rsidR="00CB4C41" w:rsidRPr="00F75A1E" w:rsidRDefault="00CB4C41" w:rsidP="00F75A1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Подставка под ногу юный пианист </w:t>
            </w:r>
          </w:p>
        </w:tc>
        <w:tc>
          <w:tcPr>
            <w:tcW w:w="3118" w:type="dxa"/>
          </w:tcPr>
          <w:p w:rsidR="00CB4C41" w:rsidRPr="00F75A1E" w:rsidRDefault="00CB4C4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3112" w:type="dxa"/>
          </w:tcPr>
          <w:p w:rsidR="00CB4C41" w:rsidRDefault="00CB4C4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CB4C41" w:rsidTr="006800AE">
        <w:tc>
          <w:tcPr>
            <w:tcW w:w="3681" w:type="dxa"/>
          </w:tcPr>
          <w:p w:rsidR="00CB4C41" w:rsidRDefault="00CB4C41" w:rsidP="00CB4C4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Подставка под ногу гитариста</w:t>
            </w:r>
          </w:p>
        </w:tc>
        <w:tc>
          <w:tcPr>
            <w:tcW w:w="3118" w:type="dxa"/>
          </w:tcPr>
          <w:p w:rsidR="00CB4C41" w:rsidRDefault="00CB4C41" w:rsidP="00CB4C4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112" w:type="dxa"/>
          </w:tcPr>
          <w:p w:rsidR="00CB4C41" w:rsidRDefault="00CB4C41" w:rsidP="00CB4C41">
            <w:pPr>
              <w:jc w:val="center"/>
            </w:pPr>
            <w:r w:rsidRPr="00D179BF"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CB4C41" w:rsidTr="006800AE">
        <w:tc>
          <w:tcPr>
            <w:tcW w:w="3681" w:type="dxa"/>
          </w:tcPr>
          <w:p w:rsidR="00CB4C41" w:rsidRDefault="00CB4C41" w:rsidP="00CB4C4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Подставка для 3-х гитар </w:t>
            </w:r>
          </w:p>
        </w:tc>
        <w:tc>
          <w:tcPr>
            <w:tcW w:w="3118" w:type="dxa"/>
          </w:tcPr>
          <w:p w:rsidR="00CB4C41" w:rsidRDefault="00CB4C41" w:rsidP="00CB4C4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112" w:type="dxa"/>
          </w:tcPr>
          <w:p w:rsidR="00CB4C41" w:rsidRDefault="00CB4C41" w:rsidP="00CB4C41">
            <w:pPr>
              <w:jc w:val="center"/>
            </w:pPr>
            <w:r w:rsidRPr="00D179BF"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CB4C41" w:rsidTr="006800AE">
        <w:tc>
          <w:tcPr>
            <w:tcW w:w="3681" w:type="dxa"/>
          </w:tcPr>
          <w:p w:rsidR="00CB4C41" w:rsidRDefault="00CB4C41" w:rsidP="00CB4C4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Гусеничный подъемник</w:t>
            </w:r>
          </w:p>
        </w:tc>
        <w:tc>
          <w:tcPr>
            <w:tcW w:w="3118" w:type="dxa"/>
          </w:tcPr>
          <w:p w:rsidR="00CB4C41" w:rsidRDefault="00CB4C41" w:rsidP="00CB4C4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CB4C41" w:rsidRDefault="00CB4C41" w:rsidP="00CB4C41">
            <w:pPr>
              <w:jc w:val="center"/>
            </w:pPr>
            <w:r w:rsidRPr="00D179BF"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CB4C41" w:rsidTr="006800AE">
        <w:tc>
          <w:tcPr>
            <w:tcW w:w="3681" w:type="dxa"/>
          </w:tcPr>
          <w:p w:rsidR="00CB4C41" w:rsidRDefault="00CB4C41" w:rsidP="00CB4C4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Стулья складные</w:t>
            </w:r>
          </w:p>
        </w:tc>
        <w:tc>
          <w:tcPr>
            <w:tcW w:w="3118" w:type="dxa"/>
          </w:tcPr>
          <w:p w:rsidR="00CB4C41" w:rsidRDefault="00CB4C41" w:rsidP="00CB4C4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3112" w:type="dxa"/>
          </w:tcPr>
          <w:p w:rsidR="00CB4C41" w:rsidRDefault="00CB4C41" w:rsidP="00CB4C41">
            <w:pPr>
              <w:jc w:val="center"/>
            </w:pPr>
            <w:r w:rsidRPr="00D179BF"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</w:tbl>
    <w:p w:rsidR="00441695" w:rsidRDefault="00441695" w:rsidP="0044169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E76C1" w:rsidRDefault="009E76C1" w:rsidP="009E76C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          Для обеспечения достоверности данных учета и отчетности учреждения, ежегодно проводится инвентаризация.</w:t>
      </w:r>
    </w:p>
    <w:p w:rsidR="009E76C1" w:rsidRDefault="009E76C1" w:rsidP="009E76C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Для предотвращения чрезвычайных ситуаций имеется: система видеонаблюдения, пожарная сигнализация, система извещения о пожаре.</w:t>
      </w:r>
    </w:p>
    <w:p w:rsidR="004D60C6" w:rsidRDefault="004D60C6" w:rsidP="009E76C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D60C6" w:rsidRPr="00D4146F" w:rsidRDefault="00496BB0" w:rsidP="009E76C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Обновлено </w:t>
      </w:r>
      <w:r w:rsidR="00CB4C41">
        <w:rPr>
          <w:rFonts w:ascii="Times New Roman" w:hAnsi="Times New Roman" w:cs="Times New Roman"/>
          <w:sz w:val="27"/>
          <w:szCs w:val="27"/>
        </w:rPr>
        <w:t>23.10</w:t>
      </w:r>
      <w:r>
        <w:rPr>
          <w:rFonts w:ascii="Times New Roman" w:hAnsi="Times New Roman" w:cs="Times New Roman"/>
          <w:sz w:val="27"/>
          <w:szCs w:val="27"/>
        </w:rPr>
        <w:t>.202</w:t>
      </w:r>
      <w:r w:rsidR="00340DC3">
        <w:rPr>
          <w:rFonts w:ascii="Times New Roman" w:hAnsi="Times New Roman" w:cs="Times New Roman"/>
          <w:sz w:val="27"/>
          <w:szCs w:val="27"/>
        </w:rPr>
        <w:t>3</w:t>
      </w:r>
      <w:r w:rsidR="004D60C6">
        <w:rPr>
          <w:rFonts w:ascii="Times New Roman" w:hAnsi="Times New Roman" w:cs="Times New Roman"/>
          <w:sz w:val="27"/>
          <w:szCs w:val="27"/>
        </w:rPr>
        <w:t>.</w:t>
      </w:r>
    </w:p>
    <w:sectPr w:rsidR="004D60C6" w:rsidRPr="00D4146F" w:rsidSect="00D4146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988"/>
    <w:rsid w:val="000D2E64"/>
    <w:rsid w:val="0012511D"/>
    <w:rsid w:val="001B2C3E"/>
    <w:rsid w:val="0025755A"/>
    <w:rsid w:val="00325979"/>
    <w:rsid w:val="00340DC3"/>
    <w:rsid w:val="003911E4"/>
    <w:rsid w:val="003B09B4"/>
    <w:rsid w:val="00432014"/>
    <w:rsid w:val="00441695"/>
    <w:rsid w:val="00487383"/>
    <w:rsid w:val="00496BB0"/>
    <w:rsid w:val="004A5056"/>
    <w:rsid w:val="004B64B7"/>
    <w:rsid w:val="004D60C6"/>
    <w:rsid w:val="00635339"/>
    <w:rsid w:val="006800AE"/>
    <w:rsid w:val="00692EDA"/>
    <w:rsid w:val="00710765"/>
    <w:rsid w:val="0073053C"/>
    <w:rsid w:val="0076546F"/>
    <w:rsid w:val="00783988"/>
    <w:rsid w:val="00787F1A"/>
    <w:rsid w:val="007A0AA4"/>
    <w:rsid w:val="00820BD3"/>
    <w:rsid w:val="009E76C1"/>
    <w:rsid w:val="00A226A9"/>
    <w:rsid w:val="00BF13F0"/>
    <w:rsid w:val="00CB4C41"/>
    <w:rsid w:val="00CD11D5"/>
    <w:rsid w:val="00CE4A5F"/>
    <w:rsid w:val="00D4146F"/>
    <w:rsid w:val="00DA352C"/>
    <w:rsid w:val="00DD1696"/>
    <w:rsid w:val="00EC4A9D"/>
    <w:rsid w:val="00F75A1E"/>
    <w:rsid w:val="00FC427D"/>
    <w:rsid w:val="00FC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46F"/>
    <w:pPr>
      <w:ind w:left="720"/>
      <w:contextualSpacing/>
    </w:pPr>
  </w:style>
  <w:style w:type="table" w:styleId="a4">
    <w:name w:val="Table Grid"/>
    <w:basedOn w:val="a1"/>
    <w:uiPriority w:val="39"/>
    <w:rsid w:val="00441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46F"/>
    <w:pPr>
      <w:ind w:left="720"/>
      <w:contextualSpacing/>
    </w:pPr>
  </w:style>
  <w:style w:type="table" w:styleId="a4">
    <w:name w:val="Table Grid"/>
    <w:basedOn w:val="a1"/>
    <w:uiPriority w:val="39"/>
    <w:rsid w:val="00441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1A62D-5005-4557-BED0-8CC66562A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12</cp:revision>
  <dcterms:created xsi:type="dcterms:W3CDTF">2023-10-18T13:02:00Z</dcterms:created>
  <dcterms:modified xsi:type="dcterms:W3CDTF">2023-10-23T11:04:00Z</dcterms:modified>
</cp:coreProperties>
</file>